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53" w:rsidRDefault="00A63753" w:rsidP="00A63753">
      <w:pPr>
        <w:rPr>
          <w:lang w:val="en-US"/>
        </w:rPr>
      </w:pPr>
    </w:p>
    <w:p w:rsidR="00A9028D" w:rsidRPr="00032DDB" w:rsidRDefault="00A63753" w:rsidP="00A6375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Реквизиты для оплаты:</w:t>
      </w:r>
      <w:r>
        <w:rPr>
          <w:sz w:val="28"/>
          <w:szCs w:val="28"/>
        </w:rPr>
        <w:t xml:space="preserve"> ООО «Центр поддержки и развития современного искусства им. А. </w:t>
      </w:r>
      <w:proofErr w:type="spellStart"/>
      <w:r>
        <w:rPr>
          <w:sz w:val="28"/>
          <w:szCs w:val="28"/>
        </w:rPr>
        <w:t>Караманова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ИНН 7710582934 </w:t>
      </w:r>
      <w:r>
        <w:rPr>
          <w:sz w:val="28"/>
          <w:szCs w:val="28"/>
        </w:rPr>
        <w:br/>
        <w:t xml:space="preserve">КПП 771001001 </w:t>
      </w:r>
      <w:r>
        <w:rPr>
          <w:sz w:val="28"/>
          <w:szCs w:val="28"/>
        </w:rPr>
        <w:br/>
        <w:t>Расчетный счет:</w:t>
      </w:r>
      <w:r w:rsidRPr="008110FB">
        <w:rPr>
          <w:sz w:val="28"/>
          <w:szCs w:val="28"/>
        </w:rPr>
        <w:t xml:space="preserve"> 40702810600001460420 </w:t>
      </w:r>
      <w:r>
        <w:rPr>
          <w:sz w:val="28"/>
          <w:szCs w:val="28"/>
        </w:rPr>
        <w:t>в ЗАО «Райффайзенбанк»</w:t>
      </w:r>
      <w:r w:rsidR="00032DDB" w:rsidRPr="00032DDB">
        <w:rPr>
          <w:sz w:val="28"/>
          <w:szCs w:val="28"/>
        </w:rPr>
        <w:t xml:space="preserve"> </w:t>
      </w:r>
      <w:r w:rsidR="00032DDB">
        <w:rPr>
          <w:sz w:val="28"/>
          <w:szCs w:val="28"/>
        </w:rPr>
        <w:t>г. Москва</w:t>
      </w:r>
      <w:bookmarkStart w:id="0" w:name="_GoBack"/>
      <w:bookmarkEnd w:id="0"/>
    </w:p>
    <w:p w:rsidR="00A63753" w:rsidRDefault="00A63753" w:rsidP="00A63753">
      <w:pPr>
        <w:rPr>
          <w:sz w:val="28"/>
          <w:szCs w:val="28"/>
        </w:rPr>
      </w:pPr>
      <w:r>
        <w:rPr>
          <w:sz w:val="28"/>
          <w:szCs w:val="28"/>
        </w:rPr>
        <w:t>к/с 30101810200000000700</w:t>
      </w:r>
    </w:p>
    <w:p w:rsidR="00A63753" w:rsidRDefault="00A63753" w:rsidP="00A63753">
      <w:pPr>
        <w:rPr>
          <w:sz w:val="28"/>
          <w:szCs w:val="28"/>
          <w:lang w:val="en-US"/>
        </w:rPr>
      </w:pPr>
      <w:r>
        <w:rPr>
          <w:sz w:val="28"/>
          <w:szCs w:val="28"/>
        </w:rPr>
        <w:t>БИК 044525700</w:t>
      </w:r>
    </w:p>
    <w:p w:rsidR="008110FB" w:rsidRPr="008110FB" w:rsidRDefault="008110FB" w:rsidP="00A63753">
      <w:r>
        <w:rPr>
          <w:sz w:val="28"/>
          <w:szCs w:val="28"/>
        </w:rPr>
        <w:t>Назначение платежа: Организационный взнос</w:t>
      </w:r>
    </w:p>
    <w:sectPr w:rsidR="008110FB" w:rsidRPr="0081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FA"/>
    <w:rsid w:val="00032DDB"/>
    <w:rsid w:val="008110FB"/>
    <w:rsid w:val="008865A3"/>
    <w:rsid w:val="00A63753"/>
    <w:rsid w:val="00A9028D"/>
    <w:rsid w:val="00E2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</dc:creator>
  <cp:keywords/>
  <dc:description/>
  <cp:lastModifiedBy>EVK</cp:lastModifiedBy>
  <cp:revision>4</cp:revision>
  <dcterms:created xsi:type="dcterms:W3CDTF">2012-11-06T14:15:00Z</dcterms:created>
  <dcterms:modified xsi:type="dcterms:W3CDTF">2012-12-24T15:27:00Z</dcterms:modified>
</cp:coreProperties>
</file>